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7F565CE3" w:rsidR="0046741C" w:rsidRPr="003A35E4" w:rsidRDefault="007940C1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Febre</w:t>
            </w:r>
            <w:r w:rsidR="001370BD">
              <w:rPr>
                <w:b/>
                <w:lang w:val="es-ES"/>
              </w:rPr>
              <w:t>ro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C66F7C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C66F7C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C66F7C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C66F7C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C66F7C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C66F7C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C66F7C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C66F7C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C66F7C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C66F7C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C66F7C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C66F7C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C66F7C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C66F7C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C66F7C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C66F7C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C66F7C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C66F7C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C66F7C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C66F7C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C66F7C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C66F7C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C66F7C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C66F7C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C66F7C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C66F7C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C66F7C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C66F7C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C66F7C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C66F7C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C66F7C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C66F7C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C66F7C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C66F7C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C66F7C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C66F7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C66F7C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C66F7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C66F7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C66F7C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C66F7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C66F7C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C66F7C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C66F7C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C66F7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C66F7C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C66F7C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C66F7C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C66F7C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C66F7C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C66F7C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C66F7C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C66F7C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C66F7C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C66F7C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C66F7C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C66F7C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C66F7C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C66F7C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C66F7C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C66F7C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C66F7C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C66F7C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C66F7C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C66F7C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C66F7C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C66F7C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C66F7C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C66F7C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C66F7C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C66F7C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C66F7C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C66F7C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C66F7C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C66F7C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71E7BECF" w:rsidR="006856B7" w:rsidRPr="00104C01" w:rsidRDefault="00D2613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422389" w:rsidRPr="00104C01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C66F7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C66F7C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1EC04BE3" w:rsidR="006856B7" w:rsidRPr="00593D96" w:rsidRDefault="007940C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C01592" w:rsidRPr="00593D96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C66F7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C66F7C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1DEECF4C" w:rsidR="006856B7" w:rsidRPr="00BF568E" w:rsidRDefault="00D2613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C66F7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C66F7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C66F7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4614970C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C66F7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48288563" w:rsidR="00641EA2" w:rsidRPr="00E45C2A" w:rsidRDefault="00D26134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C66F7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C66F7C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C66F7C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2531A427" w:rsidR="00DA65B4" w:rsidRPr="00E45C2A" w:rsidRDefault="007940C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Contratos de </w:t>
            </w:r>
            <w:r w:rsidR="00DD11D5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>idad</w:t>
            </w:r>
          </w:p>
        </w:tc>
        <w:tc>
          <w:tcPr>
            <w:tcW w:w="1321" w:type="dxa"/>
          </w:tcPr>
          <w:p w14:paraId="2439E2C7" w14:textId="2C717122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DD11D5" w:rsidRPr="00C243C2" w:rsidRDefault="00C66F7C" w:rsidP="00DA65B4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6CEFD0CB" w:rsidR="00DD11D5" w:rsidRDefault="007940C1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3EF07F2" w14:textId="4B9C7D27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Soberana</w:t>
            </w:r>
            <w:r w:rsidR="00DD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5354CBA0" w14:textId="53C7C4B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DD11D5" w:rsidRPr="00C243C2" w:rsidRDefault="00C66F7C" w:rsidP="00DA65B4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2EA282D2" w:rsidR="00DD11D5" w:rsidRDefault="007940C1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2EDAFD8" w14:textId="60458F14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C66F7C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0008E91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C66F7C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00029BED" w:rsidR="00DA65B4" w:rsidRPr="00E45C2A" w:rsidRDefault="00D2613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C42E4B">
              <w:rPr>
                <w:b/>
                <w:sz w:val="20"/>
                <w:szCs w:val="20"/>
                <w:lang w:val="es-ES"/>
              </w:rPr>
              <w:t xml:space="preserve">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C66F7C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C66F7C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C66F7C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50091ED1" w:rsidR="00641EA2" w:rsidRPr="00E45C2A" w:rsidRDefault="005D04A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C66F7C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C66F7C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C66F7C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C66F7C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C66F7C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6B08F634" w:rsidR="00CB2F5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C66F7C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6DC03B9" w:rsidR="002A5AB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C66F7C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C66F7C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2DADBCA4" w:rsidR="001B5CB1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 w:rsidR="00980D65">
              <w:rPr>
                <w:sz w:val="20"/>
                <w:szCs w:val="20"/>
              </w:rPr>
              <w:t xml:space="preserve"> Fijos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A5BFB" w:rsidRPr="002565FE" w:rsidRDefault="00C66F7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038B698F" w:rsidR="007A5BFB" w:rsidRPr="00E45C2A" w:rsidRDefault="007940C1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80D6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980D65" w:rsidRPr="009527FF" w:rsidRDefault="00980D65" w:rsidP="00980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980D65" w:rsidRPr="002565FE" w:rsidRDefault="00C66F7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11724BA5" w:rsidR="00980D65" w:rsidRDefault="007940C1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C8B7463" w14:textId="58A5A46C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C66F7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C66F7C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124990A7" w:rsidR="007A5BFB" w:rsidRPr="00E45C2A" w:rsidRDefault="007940C1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C66F7C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C66F7C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C66F7C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C66F7C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2F68FD1A" w:rsidR="00753028" w:rsidRPr="00E45C2A" w:rsidRDefault="007940C1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C66F7C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C66F7C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753028" w:rsidRPr="005C56D8" w:rsidRDefault="00753028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53028" w:rsidRPr="00017358" w:rsidRDefault="00753028" w:rsidP="0075302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753028" w:rsidRPr="003433CA" w:rsidRDefault="00753028" w:rsidP="00753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753028" w:rsidRPr="005C56D8" w:rsidRDefault="00C66F7C" w:rsidP="0075302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6A3ABBA6" w:rsidR="00753028" w:rsidRPr="00E45C2A" w:rsidRDefault="007940C1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753028" w:rsidRPr="008873A4" w:rsidRDefault="00C66F7C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="00753028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753028" w:rsidRPr="00C66AFD" w:rsidRDefault="00C66F7C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5D6041A7" w:rsidR="00753028" w:rsidRPr="00E45C2A" w:rsidRDefault="007940C1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753028" w:rsidRPr="00121173" w:rsidRDefault="00C66F7C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="00753028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753028" w:rsidRPr="00C66AFD" w:rsidRDefault="00C66F7C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76D81437" w:rsidR="00753028" w:rsidRPr="00E45C2A" w:rsidRDefault="007940C1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753028" w:rsidRPr="006E77EB" w:rsidRDefault="00753028" w:rsidP="00753028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753028" w:rsidRPr="00C66AFD" w:rsidRDefault="00C66F7C" w:rsidP="00753028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591251EC" w:rsidR="00753028" w:rsidRPr="00E45C2A" w:rsidRDefault="007940C1" w:rsidP="007530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753028" w:rsidRPr="00912511" w:rsidRDefault="00753028" w:rsidP="00753028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753028" w:rsidRPr="00C66AFD" w:rsidRDefault="00C66F7C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0C9CD7ED" w:rsidR="00753028" w:rsidRPr="00E45C2A" w:rsidRDefault="007940C1" w:rsidP="0075302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785BDB99" w14:textId="77777777" w:rsidTr="007F59BA">
        <w:tc>
          <w:tcPr>
            <w:tcW w:w="3396" w:type="dxa"/>
          </w:tcPr>
          <w:p w14:paraId="4BAE6A09" w14:textId="47D60F3D" w:rsidR="00753028" w:rsidRPr="00BE7C2F" w:rsidRDefault="00753028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753028" w:rsidRPr="00017358" w:rsidRDefault="00753028" w:rsidP="0075302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753028" w:rsidRPr="00DB4B65" w:rsidRDefault="00753028" w:rsidP="00753028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753028" w:rsidRPr="009A03D2" w:rsidRDefault="00C66F7C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="00753028"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74C78D9C" w:rsidR="00753028" w:rsidRPr="00E45C2A" w:rsidRDefault="007940C1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753028" w:rsidRPr="00CD2DC7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753028" w:rsidRPr="00017358" w:rsidRDefault="00753028" w:rsidP="00753028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753028" w:rsidRPr="00CD2DC7" w:rsidRDefault="00C66F7C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1036088C" w:rsidR="00753028" w:rsidRPr="00E45C2A" w:rsidRDefault="007940C1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753028" w:rsidRPr="00381D80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753028" w:rsidRPr="00583921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753028" w:rsidRPr="00381D80" w:rsidRDefault="00C66F7C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0E0DC0F1" w:rsidR="00753028" w:rsidRPr="00E45C2A" w:rsidRDefault="007940C1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753028" w:rsidRPr="00221C99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753028" w:rsidRPr="006F1102" w:rsidRDefault="00C66F7C" w:rsidP="0075302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="00753028"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2AAEE777" w:rsidR="00753028" w:rsidRPr="00E45C2A" w:rsidRDefault="007940C1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753028" w:rsidRPr="00587185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753028" w:rsidRPr="006F1102" w:rsidRDefault="00C66F7C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7F529E9D" w:rsidR="00753028" w:rsidRPr="00E45C2A" w:rsidRDefault="007940C1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753028" w:rsidRPr="006F1102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753028" w:rsidRPr="006F1102" w:rsidRDefault="00C66F7C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3BBDF0C6" w:rsidR="00753028" w:rsidRPr="00E45C2A" w:rsidRDefault="007940C1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753028" w:rsidRPr="001471F0" w:rsidRDefault="00C66F7C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="00753028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753028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753028" w:rsidRPr="001471F0" w:rsidRDefault="00753028" w:rsidP="00753028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753028" w:rsidRPr="001471F0" w:rsidRDefault="00C66F7C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795ED2BF" w:rsidR="00753028" w:rsidRPr="00E45C2A" w:rsidRDefault="007940C1" w:rsidP="00753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753028" w:rsidRPr="004466B3" w:rsidRDefault="00753028" w:rsidP="00753028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753028" w:rsidRPr="008E69F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753028" w:rsidRPr="004466B3" w:rsidRDefault="00C66F7C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2167826C" w:rsidR="00753028" w:rsidRPr="00E45C2A" w:rsidRDefault="007940C1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0152EF8F" w14:textId="399235B1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C66F7C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C66F7C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3340E16F" w:rsidR="00D30812" w:rsidRDefault="00C51B60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C66F7C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63E107B9" w:rsidR="0037368C" w:rsidRDefault="007940C1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C66F7C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1DB0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A41DB0" w:rsidRPr="00642725" w:rsidRDefault="00A41DB0" w:rsidP="00A41DB0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A41DB0" w:rsidRPr="00642725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A41DB0" w:rsidRDefault="00A41DB0" w:rsidP="00A41D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A41DB0" w:rsidRPr="00281BD2" w:rsidRDefault="00A41DB0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495CF728" w:rsidR="00A41DB0" w:rsidRPr="00E45C2A" w:rsidRDefault="007940C1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A41DB0" w:rsidRDefault="00C66F7C" w:rsidP="00A41DB0">
            <w:pPr>
              <w:shd w:val="clear" w:color="auto" w:fill="FFFFFF"/>
            </w:pPr>
            <w:hyperlink r:id="rId149" w:history="1">
              <w:r w:rsidR="00A41DB0"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40B5E832" w:rsidR="00A41DB0" w:rsidRDefault="007940C1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50150F05" w14:textId="0F99ED29" w:rsidR="00A41DB0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A41DB0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41DB0" w:rsidRPr="008C08F0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41DB0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A41DB0" w:rsidRPr="008C08F0" w:rsidRDefault="00C66F7C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A41DB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285746A7" w:rsidR="00A41DB0" w:rsidRPr="00E45C2A" w:rsidRDefault="007940C1" w:rsidP="00A41DB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C66F7C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6C39599D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9649E3">
              <w:rPr>
                <w:b/>
                <w:sz w:val="20"/>
                <w:szCs w:val="20"/>
                <w:lang w:val="es-ES"/>
              </w:rPr>
              <w:t>2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A41DB0" w:rsidRPr="00633A51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A41DB0" w:rsidRPr="00773ED4" w:rsidRDefault="00A41DB0" w:rsidP="00A41DB0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A41DB0" w:rsidRPr="00633A51" w:rsidRDefault="00C66F7C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6751BCB4" w:rsidR="00A41DB0" w:rsidRPr="00E45C2A" w:rsidRDefault="007940C1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A41DB0" w:rsidRPr="001567B0" w:rsidRDefault="00C66F7C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A41DB0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A41DB0" w:rsidRPr="001567B0" w:rsidRDefault="00C66F7C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22A04981" w:rsidR="00A41DB0" w:rsidRPr="00E45C2A" w:rsidRDefault="007940C1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C66F7C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0039D24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C66F7C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C66F7C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0549C00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D77360">
              <w:rPr>
                <w:b/>
                <w:sz w:val="20"/>
                <w:szCs w:val="20"/>
                <w:lang w:val="es-ES"/>
              </w:rPr>
              <w:t>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77360" w:rsidRPr="00AC123A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D77360" w:rsidRPr="00B3581E" w:rsidRDefault="00C66F7C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377F482E" w:rsidR="00D77360" w:rsidRPr="00E45C2A" w:rsidRDefault="007940C1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D77360" w:rsidRPr="00B3581E" w:rsidRDefault="00C66F7C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1EEAAB51" w:rsidR="00D77360" w:rsidRDefault="007940C1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F5C616F" w14:textId="0DB42625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C66F7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C66F7C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C66F7C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D77360" w:rsidRPr="00991118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D77360" w:rsidRPr="00991118" w:rsidRDefault="00C66F7C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3FC021D9" w:rsidR="00D77360" w:rsidRPr="00E45C2A" w:rsidRDefault="007940C1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D77360" w:rsidRPr="00D431F2" w:rsidRDefault="00C66F7C" w:rsidP="00D77360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="00D77360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3A51383A" w:rsidR="00D77360" w:rsidRPr="00E45C2A" w:rsidRDefault="007940C1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  <w:bookmarkStart w:id="3" w:name="_GoBack"/>
            <w:bookmarkEnd w:id="3"/>
          </w:p>
        </w:tc>
        <w:tc>
          <w:tcPr>
            <w:tcW w:w="1623" w:type="dxa"/>
          </w:tcPr>
          <w:p w14:paraId="4854C2FC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D12C0" w14:textId="77777777" w:rsidR="00C66F7C" w:rsidRDefault="00C66F7C" w:rsidP="00A17ADE">
      <w:pPr>
        <w:spacing w:after="0" w:line="240" w:lineRule="auto"/>
      </w:pPr>
      <w:r>
        <w:separator/>
      </w:r>
    </w:p>
  </w:endnote>
  <w:endnote w:type="continuationSeparator" w:id="0">
    <w:p w14:paraId="7D5F27D2" w14:textId="77777777" w:rsidR="00C66F7C" w:rsidRDefault="00C66F7C" w:rsidP="00A17ADE">
      <w:pPr>
        <w:spacing w:after="0" w:line="240" w:lineRule="auto"/>
      </w:pPr>
      <w:r>
        <w:continuationSeparator/>
      </w:r>
    </w:p>
  </w:endnote>
  <w:endnote w:type="continuationNotice" w:id="1">
    <w:p w14:paraId="59DA8A13" w14:textId="77777777" w:rsidR="00C66F7C" w:rsidRDefault="00C66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5493B175" w:rsidR="00EF3988" w:rsidRDefault="00EF39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C1" w:rsidRPr="007940C1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F3988" w:rsidRDefault="00EF3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EED9B" w14:textId="77777777" w:rsidR="00C66F7C" w:rsidRDefault="00C66F7C" w:rsidP="00A17ADE">
      <w:pPr>
        <w:spacing w:after="0" w:line="240" w:lineRule="auto"/>
      </w:pPr>
      <w:r>
        <w:separator/>
      </w:r>
    </w:p>
  </w:footnote>
  <w:footnote w:type="continuationSeparator" w:id="0">
    <w:p w14:paraId="538A8558" w14:textId="77777777" w:rsidR="00C66F7C" w:rsidRDefault="00C66F7C" w:rsidP="00A17ADE">
      <w:pPr>
        <w:spacing w:after="0" w:line="240" w:lineRule="auto"/>
      </w:pPr>
      <w:r>
        <w:continuationSeparator/>
      </w:r>
    </w:p>
  </w:footnote>
  <w:footnote w:type="continuationNotice" w:id="1">
    <w:p w14:paraId="6788CD44" w14:textId="77777777" w:rsidR="00C66F7C" w:rsidRDefault="00C66F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BF27" w14:textId="3F59C531" w:rsidR="00EF3988" w:rsidRDefault="00EF3988" w:rsidP="00C874B9">
    <w:pPr>
      <w:pStyle w:val="Encabezado"/>
      <w:ind w:left="2160"/>
      <w:jc w:val="both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EF3988" w:rsidRDefault="00EF3988" w:rsidP="00BF02BC">
    <w:pPr>
      <w:pStyle w:val="Encabezado"/>
      <w:jc w:val="center"/>
      <w:rPr>
        <w:sz w:val="28"/>
      </w:rPr>
    </w:pPr>
  </w:p>
  <w:p w14:paraId="462D6FF5" w14:textId="46F0FC99" w:rsidR="00EF3988" w:rsidRDefault="00EF3988" w:rsidP="00BF02BC">
    <w:pPr>
      <w:pStyle w:val="Encabezado"/>
      <w:jc w:val="center"/>
      <w:rPr>
        <w:sz w:val="28"/>
      </w:rPr>
    </w:pPr>
  </w:p>
  <w:p w14:paraId="4C0E3413" w14:textId="77777777" w:rsidR="00EF3988" w:rsidRDefault="00EF3988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EF3988" w:rsidRDefault="00EF3988" w:rsidP="00BF02BC">
    <w:pPr>
      <w:pStyle w:val="Encabezado"/>
      <w:jc w:val="center"/>
      <w:rPr>
        <w:sz w:val="28"/>
      </w:rPr>
    </w:pPr>
  </w:p>
  <w:p w14:paraId="410E0F3A" w14:textId="0719BDFF" w:rsidR="00EF3988" w:rsidRPr="00BF02BC" w:rsidRDefault="00EF3988" w:rsidP="002931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567E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edoreseconomicos.gob.do/transparencia/index.php/marco-legal-de-transparencia/leyes" TargetMode="External"/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omedoreseconomicos.gob.do/transparencia/index.php/oai/estadisticas-y-balances-de-la-gestion-oai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165" Type="http://schemas.openxmlformats.org/officeDocument/2006/relationships/hyperlink" Target="mailto:rcastillo@ceed.gob.do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55" Type="http://schemas.openxmlformats.org/officeDocument/2006/relationships/hyperlink" Target="https://comedoreseconomicos.gob.do/transparencia/index.php/finanzas/activos-fij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4463-2256-497D-B794-799007C1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7947</Words>
  <Characters>43711</Characters>
  <Application>Microsoft Office Word</Application>
  <DocSecurity>0</DocSecurity>
  <Lines>364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libreacceso</cp:lastModifiedBy>
  <cp:revision>2</cp:revision>
  <cp:lastPrinted>2022-04-06T15:12:00Z</cp:lastPrinted>
  <dcterms:created xsi:type="dcterms:W3CDTF">2023-03-17T15:50:00Z</dcterms:created>
  <dcterms:modified xsi:type="dcterms:W3CDTF">2023-03-17T15:50:00Z</dcterms:modified>
</cp:coreProperties>
</file>